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BF" w:rsidRDefault="003146BF" w:rsidP="003146B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146BF" w:rsidRPr="00365D21" w:rsidRDefault="003146BF" w:rsidP="003146BF">
      <w:pPr>
        <w:rPr>
          <w:lang w:val="en-US"/>
        </w:rPr>
      </w:pPr>
    </w:p>
    <w:p w:rsidR="003146BF" w:rsidRDefault="003146BF" w:rsidP="003146B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.01.2017г.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3146BF" w:rsidRPr="00BA4EE4" w:rsidRDefault="003146BF" w:rsidP="003146B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A4EE4">
        <w:rPr>
          <w:b/>
          <w:szCs w:val="24"/>
        </w:rPr>
        <w:t>ПРЕУСТРОЙСТВО С ПРИСТРОЯВАНЕ И ПРОМЯНА ПРЕДНАЗНАЧЕНИЕТО НА ВИЛНА СГРАДА В КЪЩА ЗА ГОСТИ СЪС ЗАВЕДЕНИЕ ЗА ХРАНЕНЕ И ИЗГРАЖДАНЕ НА ХОСТЕЛ СЪС САМОСТОЯТЕЛНИ АПАРТАМЕНТИ в УПИ ІV, кв.1 по плана на с.Млечево – застроена площ – 655,79 кв.м, разгъната застроена площ – 1409,17 кв.м.</w:t>
      </w:r>
    </w:p>
    <w:p w:rsidR="003146BF" w:rsidRDefault="003146BF" w:rsidP="003146B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„НИКИПЛАСТ-М“ ООД</w:t>
      </w:r>
    </w:p>
    <w:p w:rsidR="003146BF" w:rsidRDefault="003146BF" w:rsidP="003146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146BF" w:rsidRPr="00736E0A" w:rsidRDefault="003146BF" w:rsidP="003146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146BF" w:rsidRPr="00C36051" w:rsidRDefault="003146BF" w:rsidP="003146BF">
      <w:pPr>
        <w:pStyle w:val="a3"/>
      </w:pPr>
    </w:p>
    <w:p w:rsidR="008921CE" w:rsidRDefault="008921CE">
      <w:bookmarkStart w:id="0" w:name="_GoBack"/>
      <w:bookmarkEnd w:id="0"/>
    </w:p>
    <w:sectPr w:rsidR="00892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BF"/>
    <w:rsid w:val="003146BF"/>
    <w:rsid w:val="008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BF"/>
  </w:style>
  <w:style w:type="paragraph" w:styleId="1">
    <w:name w:val="heading 1"/>
    <w:basedOn w:val="a"/>
    <w:next w:val="a"/>
    <w:link w:val="10"/>
    <w:qFormat/>
    <w:rsid w:val="003146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46B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3146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BF"/>
  </w:style>
  <w:style w:type="paragraph" w:styleId="1">
    <w:name w:val="heading 1"/>
    <w:basedOn w:val="a"/>
    <w:next w:val="a"/>
    <w:link w:val="10"/>
    <w:qFormat/>
    <w:rsid w:val="003146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146B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314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2017-01-19T12:36:00Z</dcterms:created>
  <dcterms:modified xsi:type="dcterms:W3CDTF">2017-01-19T12:37:00Z</dcterms:modified>
</cp:coreProperties>
</file>